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4B10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SAFFAIRE_ABREVIA_13"/>
      <w:bookmarkEnd w:id="0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1" w:name="SAFFAIRE_NOM_18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SARL MESDEMOISELLES C</w:t>
      </w:r>
      <w:bookmarkEnd w:id="1"/>
    </w:p>
    <w:p w14:paraId="00AFA376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2" w:name="SAFFAIRE_ENSEIGNE_0"/>
      <w:bookmarkStart w:id="3" w:name="SAFFAIRE_RUE1_9"/>
      <w:bookmarkEnd w:id="2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42 BIS RUE JEAN MERMOZ</w:t>
      </w:r>
      <w:bookmarkEnd w:id="3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4" w:name="SAFFAIRE_RUE2_0"/>
      <w:bookmarkEnd w:id="4"/>
    </w:p>
    <w:p w14:paraId="6D1E9272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5" w:name="SAFFAIRE_CODPOST_9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76520</w:t>
      </w:r>
      <w:bookmarkEnd w:id="5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6" w:name="SAFFAIRE_BURDIS_9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FRANQUEVILLE-SAINT-PIERRE</w:t>
      </w:r>
      <w:bookmarkEnd w:id="6"/>
    </w:p>
    <w:p w14:paraId="3568D3C0" w14:textId="77777777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</w:rPr>
      </w:pPr>
      <w:bookmarkStart w:id="7" w:name="SACTIF_TITRE_0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EB5416" w:rsidRPr="005354A3" w14:paraId="16A7044B" w14:textId="77777777" w:rsidTr="009D3B1F">
        <w:tc>
          <w:tcPr>
            <w:tcW w:w="2376" w:type="dxa"/>
          </w:tcPr>
          <w:p w14:paraId="119034C2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ACTIVITE</w:t>
            </w:r>
          </w:p>
        </w:tc>
        <w:tc>
          <w:tcPr>
            <w:tcW w:w="7478" w:type="dxa"/>
          </w:tcPr>
          <w:p w14:paraId="70A6983D" w14:textId="7EC171B0" w:rsidR="0041426C" w:rsidRDefault="0041426C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 xml:space="preserve">FONDS DE COMMERCE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1426C">
              <w:rPr>
                <w:rFonts w:ascii="Times New Roman" w:hAnsi="Times New Roman"/>
                <w:sz w:val="24"/>
                <w:szCs w:val="24"/>
              </w:rPr>
              <w:t>Textile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3C6C0275" w14:textId="48D1CF0A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sz w:val="24"/>
                <w:szCs w:val="24"/>
              </w:rPr>
              <w:t xml:space="preserve">Fonds fermé depuis : </w:t>
            </w:r>
            <w:bookmarkStart w:id="8" w:name="SAFFAIRE_DATE1_0"/>
            <w:r w:rsidRPr="005354A3">
              <w:rPr>
                <w:rFonts w:ascii="Times New Roman" w:hAnsi="Times New Roman"/>
                <w:sz w:val="24"/>
                <w:szCs w:val="24"/>
              </w:rPr>
              <w:t>3 mars 2026</w:t>
            </w:r>
            <w:bookmarkEnd w:id="8"/>
            <w:r w:rsidRPr="0053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2F6CF83B" w14:textId="77777777" w:rsidTr="009D3B1F">
        <w:tc>
          <w:tcPr>
            <w:tcW w:w="2376" w:type="dxa"/>
          </w:tcPr>
          <w:p w14:paraId="205C7728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ENSEIGNE</w:t>
            </w:r>
          </w:p>
        </w:tc>
        <w:tc>
          <w:tcPr>
            <w:tcW w:w="7478" w:type="dxa"/>
          </w:tcPr>
          <w:p w14:paraId="1653FF11" w14:textId="432E20F2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SAFFAIRE_ENSEIGNE_2"/>
            <w:bookmarkEnd w:id="9"/>
            <w:r w:rsidRPr="0053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2EB">
              <w:rPr>
                <w:rFonts w:ascii="Times New Roman" w:hAnsi="Times New Roman"/>
                <w:sz w:val="24"/>
                <w:szCs w:val="24"/>
              </w:rPr>
              <w:t xml:space="preserve">MESDEMOISELLES C </w:t>
            </w:r>
          </w:p>
        </w:tc>
      </w:tr>
      <w:tr w:rsidR="0041426C" w:rsidRPr="005354A3" w14:paraId="52C99A44" w14:textId="77777777" w:rsidTr="009D3B1F">
        <w:tc>
          <w:tcPr>
            <w:tcW w:w="2376" w:type="dxa"/>
          </w:tcPr>
          <w:p w14:paraId="70D2DEB5" w14:textId="7407009F" w:rsidR="0041426C" w:rsidRPr="005354A3" w:rsidRDefault="0041426C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DECRIPTION </w:t>
            </w:r>
          </w:p>
        </w:tc>
        <w:tc>
          <w:tcPr>
            <w:tcW w:w="7478" w:type="dxa"/>
          </w:tcPr>
          <w:p w14:paraId="3B897864" w14:textId="0E68F38A" w:rsidR="0041426C" w:rsidRDefault="00F142EB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>Fonds</w:t>
            </w:r>
            <w:r w:rsidR="0041426C" w:rsidRPr="0041426C">
              <w:rPr>
                <w:rFonts w:ascii="Times New Roman" w:hAnsi="Times New Roman"/>
                <w:sz w:val="24"/>
                <w:szCs w:val="24"/>
              </w:rPr>
              <w:t xml:space="preserve"> de commerce</w:t>
            </w:r>
            <w:r w:rsidR="00AE28DF">
              <w:rPr>
                <w:rFonts w:ascii="Times New Roman" w:hAnsi="Times New Roman"/>
                <w:sz w:val="24"/>
                <w:szCs w:val="24"/>
              </w:rPr>
              <w:t xml:space="preserve"> situé 42 BIS RUE JEAN MERMOZ – 76520 FRANQUEVILLE SAINT PIERRE </w:t>
            </w:r>
          </w:p>
          <w:p w14:paraId="64B6C5A8" w14:textId="1B739C4C" w:rsidR="00F142EB" w:rsidRPr="005354A3" w:rsidRDefault="00F142EB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3FC14A" wp14:editId="78B91241">
                  <wp:extent cx="3461049" cy="2453895"/>
                  <wp:effectExtent l="0" t="0" r="0" b="0"/>
                  <wp:docPr id="11036311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63113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570" cy="246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416" w:rsidRPr="005354A3" w14:paraId="6CBCEB4F" w14:textId="77777777" w:rsidTr="009D3B1F">
        <w:tc>
          <w:tcPr>
            <w:tcW w:w="2376" w:type="dxa"/>
          </w:tcPr>
          <w:p w14:paraId="027BCD19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DERNIER CHIFFRE D'AFFAIRES CONNU</w:t>
            </w:r>
          </w:p>
        </w:tc>
        <w:tc>
          <w:tcPr>
            <w:tcW w:w="7478" w:type="dxa"/>
          </w:tcPr>
          <w:p w14:paraId="0E23DDC6" w14:textId="6EB8560E" w:rsidR="00F77BA8" w:rsidRDefault="00F77BA8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Exercice clos au 28/02/2025</w:t>
            </w:r>
          </w:p>
          <w:p w14:paraId="09C827C1" w14:textId="77777777" w:rsidR="00F77BA8" w:rsidRDefault="00F77BA8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Chiffre d’affaires : 32 169€ </w:t>
            </w:r>
          </w:p>
          <w:p w14:paraId="2DDF5B43" w14:textId="2DEAAA1A" w:rsidR="00F77BA8" w:rsidRPr="005354A3" w:rsidRDefault="00F77BA8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Résultat net : 2 215€</w:t>
            </w:r>
          </w:p>
        </w:tc>
      </w:tr>
      <w:tr w:rsidR="00EB5416" w:rsidRPr="005354A3" w14:paraId="6F7C6D65" w14:textId="77777777" w:rsidTr="009D3B1F">
        <w:tc>
          <w:tcPr>
            <w:tcW w:w="2376" w:type="dxa"/>
          </w:tcPr>
          <w:p w14:paraId="269C2AF7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BAIL</w:t>
            </w:r>
          </w:p>
        </w:tc>
        <w:tc>
          <w:tcPr>
            <w:tcW w:w="7478" w:type="dxa"/>
          </w:tcPr>
          <w:p w14:paraId="5079E614" w14:textId="67E9AE80" w:rsidR="00EB5416" w:rsidRPr="005354A3" w:rsidRDefault="00F77BA8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 attente  </w:t>
            </w:r>
          </w:p>
        </w:tc>
      </w:tr>
      <w:tr w:rsidR="006F71E5" w:rsidRPr="006F71E5" w14:paraId="3493D785" w14:textId="77777777" w:rsidTr="00D8665D">
        <w:tc>
          <w:tcPr>
            <w:tcW w:w="2376" w:type="dxa"/>
          </w:tcPr>
          <w:p w14:paraId="59E02F0A" w14:textId="77777777" w:rsidR="006F71E5" w:rsidRPr="005354A3" w:rsidRDefault="006F71E5" w:rsidP="00D8665D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0" w:name="GH1_FIN"/>
            <w:bookmarkEnd w:id="10"/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BAILLEUR</w:t>
            </w:r>
          </w:p>
        </w:tc>
        <w:tc>
          <w:tcPr>
            <w:tcW w:w="7478" w:type="dxa"/>
          </w:tcPr>
          <w:p w14:paraId="3F1554A3" w14:textId="53EE2673" w:rsidR="0041426C" w:rsidRDefault="0041426C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BA8">
              <w:rPr>
                <w:rFonts w:ascii="Times New Roman" w:hAnsi="Times New Roman"/>
                <w:sz w:val="24"/>
                <w:szCs w:val="24"/>
              </w:rPr>
              <w:t xml:space="preserve">Madame et Monsieur Aroult </w:t>
            </w:r>
          </w:p>
          <w:p w14:paraId="26613EAC" w14:textId="2D3A7462" w:rsidR="0041426C" w:rsidRDefault="0041426C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967E8" w14:textId="368F9A7C" w:rsidR="0041426C" w:rsidRPr="006F71E5" w:rsidRDefault="0041426C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8B63DC" w14:paraId="3F2615E5" w14:textId="77777777" w:rsidTr="009D3B1F">
        <w:tc>
          <w:tcPr>
            <w:tcW w:w="2376" w:type="dxa"/>
          </w:tcPr>
          <w:p w14:paraId="27D6C599" w14:textId="762547E2" w:rsidR="008178BB" w:rsidRPr="00A536A4" w:rsidRDefault="006F71E5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GH2_FIN"/>
            <w:bookmarkStart w:id="12" w:name="GF2_DEBUT"/>
            <w:bookmarkEnd w:id="11"/>
            <w:r>
              <w:rPr>
                <w:color w:val="FF0000"/>
                <w:sz w:val="14"/>
              </w:rPr>
              <w:br/>
            </w:r>
            <w:bookmarkEnd w:id="12"/>
            <w:r w:rsidR="00EB5416" w:rsidRPr="00A536A4">
              <w:rPr>
                <w:rFonts w:ascii="Times New Roman" w:hAnsi="Times New Roman"/>
                <w:b/>
                <w:sz w:val="24"/>
                <w:szCs w:val="24"/>
              </w:rPr>
              <w:t xml:space="preserve">MONTANT </w:t>
            </w:r>
          </w:p>
          <w:p w14:paraId="75673AF9" w14:textId="77777777" w:rsidR="00EB5416" w:rsidRPr="00A536A4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36A4">
              <w:rPr>
                <w:rFonts w:ascii="Times New Roman" w:hAnsi="Times New Roman"/>
                <w:b/>
                <w:sz w:val="24"/>
                <w:szCs w:val="24"/>
              </w:rPr>
              <w:t>DU LOYER</w:t>
            </w:r>
          </w:p>
          <w:p w14:paraId="144E4BBC" w14:textId="77777777" w:rsidR="008178BB" w:rsidRPr="008B63DC" w:rsidRDefault="008178BB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</w:tcPr>
          <w:p w14:paraId="1ABC26B8" w14:textId="77E0A656" w:rsidR="00EB5416" w:rsidRPr="008B63DC" w:rsidRDefault="00F77BA8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  <w:r w:rsidR="00EB5416" w:rsidRPr="008B63DC">
              <w:rPr>
                <w:rFonts w:ascii="Times New Roman" w:hAnsi="Times New Roman"/>
                <w:sz w:val="24"/>
                <w:szCs w:val="24"/>
              </w:rPr>
              <w:t xml:space="preserve"> EUROS</w:t>
            </w:r>
            <w:r w:rsidR="00EB5416" w:rsidRPr="008B63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B5416" w:rsidRPr="005354A3" w14:paraId="2EA44576" w14:textId="77777777" w:rsidTr="009D3B1F">
        <w:tc>
          <w:tcPr>
            <w:tcW w:w="2376" w:type="dxa"/>
          </w:tcPr>
          <w:p w14:paraId="3322BCBF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NOMBRE DE SALARIE ET POSTE OCCUPE</w:t>
            </w:r>
          </w:p>
        </w:tc>
        <w:tc>
          <w:tcPr>
            <w:tcW w:w="7478" w:type="dxa"/>
          </w:tcPr>
          <w:p w14:paraId="56AFBAF6" w14:textId="4A864AA0" w:rsidR="00EB5416" w:rsidRPr="005C24FA" w:rsidRDefault="005C24FA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bookmarkStart w:id="13" w:name="SAFFAIRE_NBSAL3112E_0"/>
            <w:bookmarkEnd w:id="13"/>
            <w:r w:rsidRPr="005C2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BA8">
              <w:rPr>
                <w:rFonts w:ascii="Times New Roman" w:hAnsi="Times New Roman"/>
                <w:sz w:val="24"/>
                <w:szCs w:val="24"/>
              </w:rPr>
              <w:t xml:space="preserve">2 vendeuses </w:t>
            </w:r>
            <w:r w:rsidR="00040798">
              <w:rPr>
                <w:rFonts w:ascii="Times New Roman" w:hAnsi="Times New Roman"/>
                <w:sz w:val="24"/>
                <w:szCs w:val="24"/>
              </w:rPr>
              <w:t xml:space="preserve">qui ont été licenciées pour motif </w:t>
            </w:r>
            <w:r w:rsidR="00E7557C">
              <w:rPr>
                <w:rFonts w:ascii="Times New Roman" w:hAnsi="Times New Roman"/>
                <w:sz w:val="24"/>
                <w:szCs w:val="24"/>
              </w:rPr>
              <w:t>économique</w:t>
            </w:r>
          </w:p>
        </w:tc>
      </w:tr>
      <w:tr w:rsidR="00EB5416" w:rsidRPr="005354A3" w14:paraId="3289FFA4" w14:textId="77777777" w:rsidTr="009D3B1F">
        <w:tc>
          <w:tcPr>
            <w:tcW w:w="2376" w:type="dxa"/>
          </w:tcPr>
          <w:p w14:paraId="6F098E64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ACTIF MOBILIER GARNISSANT LE FONDS</w:t>
            </w:r>
          </w:p>
        </w:tc>
        <w:tc>
          <w:tcPr>
            <w:tcW w:w="7478" w:type="dxa"/>
          </w:tcPr>
          <w:p w14:paraId="3BA13564" w14:textId="25743516" w:rsidR="00EB5416" w:rsidRPr="005354A3" w:rsidRDefault="00F77BA8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 attente </w:t>
            </w:r>
            <w:r w:rsidR="00EB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53FE3BCF" w14:textId="77777777" w:rsidTr="009D3B1F">
        <w:tc>
          <w:tcPr>
            <w:tcW w:w="2376" w:type="dxa"/>
          </w:tcPr>
          <w:p w14:paraId="732106E6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ORIGINE DU FONDS </w:t>
            </w:r>
          </w:p>
        </w:tc>
        <w:tc>
          <w:tcPr>
            <w:tcW w:w="7478" w:type="dxa"/>
          </w:tcPr>
          <w:p w14:paraId="45CFE7D9" w14:textId="7C30BB07" w:rsidR="00EB5416" w:rsidRPr="00F77BA8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fonds a été acquis </w:t>
            </w:r>
            <w:r w:rsidR="00F77BA8">
              <w:rPr>
                <w:rFonts w:ascii="Times New Roman" w:hAnsi="Times New Roman"/>
                <w:b/>
                <w:bCs/>
                <w:sz w:val="24"/>
                <w:szCs w:val="24"/>
              </w:rPr>
              <w:t>5000</w:t>
            </w:r>
            <w:r w:rsidRPr="005354A3">
              <w:rPr>
                <w:rFonts w:ascii="Times New Roman" w:hAnsi="Times New Roman"/>
                <w:bCs/>
                <w:sz w:val="24"/>
                <w:szCs w:val="24"/>
              </w:rPr>
              <w:t xml:space="preserve"> EUROS</w:t>
            </w: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 date du </w:t>
            </w:r>
            <w:r w:rsidR="00F77BA8">
              <w:rPr>
                <w:rFonts w:ascii="Times New Roman" w:hAnsi="Times New Roman"/>
                <w:b/>
                <w:bCs/>
                <w:sz w:val="24"/>
                <w:szCs w:val="24"/>
              </w:rPr>
              <w:t>08/04/2025</w:t>
            </w:r>
          </w:p>
        </w:tc>
      </w:tr>
      <w:tr w:rsidR="00EB5416" w:rsidRPr="005354A3" w14:paraId="0DE27440" w14:textId="77777777" w:rsidTr="00F77BA8">
        <w:trPr>
          <w:trHeight w:val="781"/>
        </w:trPr>
        <w:tc>
          <w:tcPr>
            <w:tcW w:w="2376" w:type="dxa"/>
          </w:tcPr>
          <w:p w14:paraId="63D704DB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VISITE </w:t>
            </w:r>
          </w:p>
        </w:tc>
        <w:tc>
          <w:tcPr>
            <w:tcW w:w="7478" w:type="dxa"/>
          </w:tcPr>
          <w:p w14:paraId="4AE21F8C" w14:textId="24CE76E9" w:rsidR="00EB5416" w:rsidRPr="00EB5416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4" w:name="SAFFAIRE_ABREVIA_1"/>
            <w:bookmarkEnd w:id="14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5" w:name="SAFFAIRE_M01NOM_0"/>
            <w:r w:rsidR="00F77B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Madame </w:t>
            </w:r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Carolle VANDENBEUCK</w:t>
            </w:r>
            <w:bookmarkEnd w:id="15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A93A9B5" w14:textId="2C6A4F3D" w:rsidR="00EB5416" w:rsidRPr="00F77BA8" w:rsidRDefault="00EB5416" w:rsidP="00F7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6" w:name="SAFFAIRE_DCTELCOURA_0"/>
            <w:bookmarkEnd w:id="16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7" w:name="SAFFAIRE_DCTELPRIVE_0"/>
            <w:bookmarkEnd w:id="17"/>
            <w:r w:rsidR="00F77B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06-60-03-36-67</w:t>
            </w:r>
          </w:p>
        </w:tc>
      </w:tr>
      <w:tr w:rsidR="002F0168" w:rsidRPr="005354A3" w14:paraId="45EE5F2B" w14:textId="77777777" w:rsidTr="009D3B1F">
        <w:tc>
          <w:tcPr>
            <w:tcW w:w="2376" w:type="dxa"/>
          </w:tcPr>
          <w:p w14:paraId="43927984" w14:textId="77777777" w:rsidR="002F0168" w:rsidRPr="005354A3" w:rsidRDefault="002F0168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COMMENTAIRES</w:t>
            </w:r>
          </w:p>
        </w:tc>
        <w:tc>
          <w:tcPr>
            <w:tcW w:w="7478" w:type="dxa"/>
          </w:tcPr>
          <w:p w14:paraId="654C949E" w14:textId="0FD5DFE0" w:rsidR="002F0168" w:rsidRPr="00F77BA8" w:rsidRDefault="0041426C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7B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 FORMULAIRE D’OFFRE EST ACCESSIBLE SUR SIMPLE DEMANDE PAR MAIL ADRESSE A </w:t>
            </w:r>
            <w:r w:rsidRPr="00F77BA8">
              <w:rPr>
                <w:rFonts w:ascii="Times New Roman" w:hAnsi="Times New Roman"/>
                <w:sz w:val="24"/>
                <w:szCs w:val="24"/>
              </w:rPr>
              <w:t>bk@scp-dz.fr</w:t>
            </w:r>
          </w:p>
        </w:tc>
      </w:tr>
    </w:tbl>
    <w:p w14:paraId="64C5D26E" w14:textId="77777777" w:rsidR="00EB5416" w:rsidRPr="003775CA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61" w:firstLine="851"/>
        <w:jc w:val="both"/>
        <w:rPr>
          <w:rFonts w:ascii="Times New Roman" w:hAnsi="Times New Roman"/>
          <w:sz w:val="24"/>
          <w:szCs w:val="24"/>
        </w:rPr>
      </w:pPr>
    </w:p>
    <w:p w14:paraId="1426AFB0" w14:textId="77777777" w:rsidR="006F71E5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4"/>
        </w:rPr>
      </w:pPr>
      <w:r w:rsidRPr="003775CA">
        <w:rPr>
          <w:rFonts w:ascii="Times New Roman" w:hAnsi="Times New Roman"/>
          <w:b/>
          <w:bCs/>
          <w:sz w:val="28"/>
          <w:szCs w:val="24"/>
        </w:rPr>
        <w:t>TOUTE OFFRE SERIEUSE SERA ETUDIE</w:t>
      </w:r>
      <w:r w:rsidR="006F71E5">
        <w:rPr>
          <w:rFonts w:ascii="Times New Roman" w:hAnsi="Times New Roman"/>
          <w:b/>
          <w:bCs/>
          <w:sz w:val="28"/>
          <w:szCs w:val="24"/>
        </w:rPr>
        <w:t>E</w:t>
      </w:r>
    </w:p>
    <w:p w14:paraId="2B2EB1BB" w14:textId="2C192D41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4"/>
        </w:rPr>
      </w:pPr>
    </w:p>
    <w:sectPr w:rsidR="00EB5416" w:rsidSect="009A5680">
      <w:headerReference w:type="first" r:id="rId7"/>
      <w:pgSz w:w="11906" w:h="16838"/>
      <w:pgMar w:top="397" w:right="1134" w:bottom="397" w:left="1134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06B0" w14:textId="77777777" w:rsidR="00F471D1" w:rsidRDefault="00F471D1">
      <w:pPr>
        <w:spacing w:after="0" w:line="240" w:lineRule="auto"/>
      </w:pPr>
      <w:r>
        <w:separator/>
      </w:r>
    </w:p>
  </w:endnote>
  <w:endnote w:type="continuationSeparator" w:id="0">
    <w:p w14:paraId="139AAB6B" w14:textId="77777777" w:rsidR="00F471D1" w:rsidRDefault="00F4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8A60" w14:textId="77777777" w:rsidR="00F471D1" w:rsidRDefault="00F471D1">
      <w:pPr>
        <w:spacing w:after="0" w:line="240" w:lineRule="auto"/>
      </w:pPr>
      <w:r>
        <w:separator/>
      </w:r>
    </w:p>
  </w:footnote>
  <w:footnote w:type="continuationSeparator" w:id="0">
    <w:p w14:paraId="5171684A" w14:textId="77777777" w:rsidR="00F471D1" w:rsidRDefault="00F4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E66" w14:textId="77777777" w:rsidR="007A3E5E" w:rsidRPr="00713B81" w:rsidRDefault="00713B81" w:rsidP="00713B81">
    <w:pPr>
      <w:pStyle w:val="En-tte"/>
      <w:jc w:val="center"/>
      <w:rPr>
        <w:rFonts w:ascii="Times New Roman" w:hAnsi="Times New Roman"/>
        <w:b/>
        <w:sz w:val="24"/>
      </w:rPr>
    </w:pPr>
    <w:r w:rsidRPr="00713B81">
      <w:rPr>
        <w:rFonts w:ascii="Times New Roman" w:hAnsi="Times New Roman"/>
        <w:b/>
        <w:sz w:val="24"/>
      </w:rPr>
      <w:t xml:space="preserve">FICHE DESCRIPTIVE DU FONDS DE COMMERCE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165"/>
    <w:docVar w:name="WLL" w:val="\\SCP2011SBS\OGMI\WSYNDIC\WLL32\WLLUTIL\Cyrus_MD.dot"/>
  </w:docVars>
  <w:rsids>
    <w:rsidRoot w:val="00DE6B3F"/>
    <w:rsid w:val="00010696"/>
    <w:rsid w:val="0001310F"/>
    <w:rsid w:val="00040798"/>
    <w:rsid w:val="00061780"/>
    <w:rsid w:val="0006639D"/>
    <w:rsid w:val="0007127E"/>
    <w:rsid w:val="00073A82"/>
    <w:rsid w:val="000A220B"/>
    <w:rsid w:val="000A30B7"/>
    <w:rsid w:val="000A3B45"/>
    <w:rsid w:val="000C02FF"/>
    <w:rsid w:val="000C4F3C"/>
    <w:rsid w:val="000C5863"/>
    <w:rsid w:val="000C6B74"/>
    <w:rsid w:val="000F12E8"/>
    <w:rsid w:val="000F691D"/>
    <w:rsid w:val="00105BFD"/>
    <w:rsid w:val="0011288B"/>
    <w:rsid w:val="00123343"/>
    <w:rsid w:val="001264EF"/>
    <w:rsid w:val="001711C8"/>
    <w:rsid w:val="001A24DE"/>
    <w:rsid w:val="001A79D5"/>
    <w:rsid w:val="00224D98"/>
    <w:rsid w:val="002677A6"/>
    <w:rsid w:val="00291C8B"/>
    <w:rsid w:val="002E25E1"/>
    <w:rsid w:val="002F0168"/>
    <w:rsid w:val="002F2721"/>
    <w:rsid w:val="00304309"/>
    <w:rsid w:val="003151C4"/>
    <w:rsid w:val="00346F84"/>
    <w:rsid w:val="003775CA"/>
    <w:rsid w:val="00384C98"/>
    <w:rsid w:val="003A6E5F"/>
    <w:rsid w:val="003A714A"/>
    <w:rsid w:val="003B530B"/>
    <w:rsid w:val="003C55C5"/>
    <w:rsid w:val="003D50FA"/>
    <w:rsid w:val="004017BA"/>
    <w:rsid w:val="00401DBF"/>
    <w:rsid w:val="0041426C"/>
    <w:rsid w:val="00421126"/>
    <w:rsid w:val="00433D33"/>
    <w:rsid w:val="00434749"/>
    <w:rsid w:val="00452CB7"/>
    <w:rsid w:val="00474311"/>
    <w:rsid w:val="00484ED6"/>
    <w:rsid w:val="00495366"/>
    <w:rsid w:val="004B348D"/>
    <w:rsid w:val="004C2940"/>
    <w:rsid w:val="004F31E3"/>
    <w:rsid w:val="00513233"/>
    <w:rsid w:val="00532B7B"/>
    <w:rsid w:val="0053325F"/>
    <w:rsid w:val="005353CF"/>
    <w:rsid w:val="005354A3"/>
    <w:rsid w:val="00562568"/>
    <w:rsid w:val="00570B7A"/>
    <w:rsid w:val="00583BF4"/>
    <w:rsid w:val="005A01A2"/>
    <w:rsid w:val="005C0FFA"/>
    <w:rsid w:val="005C24FA"/>
    <w:rsid w:val="005C3D8B"/>
    <w:rsid w:val="005E1BFF"/>
    <w:rsid w:val="006073B1"/>
    <w:rsid w:val="006145D6"/>
    <w:rsid w:val="00614C05"/>
    <w:rsid w:val="00636620"/>
    <w:rsid w:val="00640BDC"/>
    <w:rsid w:val="00652B3C"/>
    <w:rsid w:val="006575B2"/>
    <w:rsid w:val="006A35C4"/>
    <w:rsid w:val="006C7708"/>
    <w:rsid w:val="006D581E"/>
    <w:rsid w:val="006F5246"/>
    <w:rsid w:val="006F71E5"/>
    <w:rsid w:val="006F7A5A"/>
    <w:rsid w:val="00706BCF"/>
    <w:rsid w:val="00713B81"/>
    <w:rsid w:val="00713D28"/>
    <w:rsid w:val="0073052A"/>
    <w:rsid w:val="00730C1C"/>
    <w:rsid w:val="00765634"/>
    <w:rsid w:val="0078563A"/>
    <w:rsid w:val="00787400"/>
    <w:rsid w:val="007A3E5E"/>
    <w:rsid w:val="007C582F"/>
    <w:rsid w:val="007D7FC8"/>
    <w:rsid w:val="00801765"/>
    <w:rsid w:val="008178BB"/>
    <w:rsid w:val="00820445"/>
    <w:rsid w:val="008271C1"/>
    <w:rsid w:val="00831028"/>
    <w:rsid w:val="008744FA"/>
    <w:rsid w:val="008919CC"/>
    <w:rsid w:val="0089559E"/>
    <w:rsid w:val="0089797B"/>
    <w:rsid w:val="008B63DC"/>
    <w:rsid w:val="008C0225"/>
    <w:rsid w:val="009049C5"/>
    <w:rsid w:val="00921AEC"/>
    <w:rsid w:val="00927F11"/>
    <w:rsid w:val="0093335B"/>
    <w:rsid w:val="009354B6"/>
    <w:rsid w:val="0095574A"/>
    <w:rsid w:val="009A5680"/>
    <w:rsid w:val="009C2C2D"/>
    <w:rsid w:val="009D3B1F"/>
    <w:rsid w:val="009E4070"/>
    <w:rsid w:val="009F094C"/>
    <w:rsid w:val="009F69A4"/>
    <w:rsid w:val="00A12077"/>
    <w:rsid w:val="00A43A45"/>
    <w:rsid w:val="00A536A4"/>
    <w:rsid w:val="00A62ED4"/>
    <w:rsid w:val="00AE28DF"/>
    <w:rsid w:val="00AE5C4D"/>
    <w:rsid w:val="00AE7FE0"/>
    <w:rsid w:val="00B36ED2"/>
    <w:rsid w:val="00B47B63"/>
    <w:rsid w:val="00B6284D"/>
    <w:rsid w:val="00B742AB"/>
    <w:rsid w:val="00BE2386"/>
    <w:rsid w:val="00BF7E43"/>
    <w:rsid w:val="00C207E7"/>
    <w:rsid w:val="00C73CF3"/>
    <w:rsid w:val="00C76CA7"/>
    <w:rsid w:val="00C80CAA"/>
    <w:rsid w:val="00C87812"/>
    <w:rsid w:val="00C94072"/>
    <w:rsid w:val="00C95DB2"/>
    <w:rsid w:val="00CF5030"/>
    <w:rsid w:val="00D15F1B"/>
    <w:rsid w:val="00D541E1"/>
    <w:rsid w:val="00D6368B"/>
    <w:rsid w:val="00D816DA"/>
    <w:rsid w:val="00D8665D"/>
    <w:rsid w:val="00D9552D"/>
    <w:rsid w:val="00DA2401"/>
    <w:rsid w:val="00DC5F60"/>
    <w:rsid w:val="00DE28C4"/>
    <w:rsid w:val="00DE6B3F"/>
    <w:rsid w:val="00DF6B3C"/>
    <w:rsid w:val="00E26A26"/>
    <w:rsid w:val="00E454A8"/>
    <w:rsid w:val="00E7557C"/>
    <w:rsid w:val="00EB14E3"/>
    <w:rsid w:val="00EB15A5"/>
    <w:rsid w:val="00EB5416"/>
    <w:rsid w:val="00EF6EE4"/>
    <w:rsid w:val="00F01FDA"/>
    <w:rsid w:val="00F142EB"/>
    <w:rsid w:val="00F36458"/>
    <w:rsid w:val="00F40D02"/>
    <w:rsid w:val="00F471D1"/>
    <w:rsid w:val="00F77BA8"/>
    <w:rsid w:val="00FA16C1"/>
    <w:rsid w:val="00FA3471"/>
    <w:rsid w:val="00FA600D"/>
    <w:rsid w:val="00FD002B"/>
    <w:rsid w:val="00FD406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5287E"/>
  <w14:defaultImageDpi w14:val="96"/>
  <w15:chartTrackingRefBased/>
  <w15:docId w15:val="{EBC36CDD-23E0-4902-87FA-81DD028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9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F691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F69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F691D"/>
    <w:rPr>
      <w:sz w:val="22"/>
      <w:szCs w:val="22"/>
    </w:rPr>
  </w:style>
  <w:style w:type="table" w:styleId="Grilledutableau">
    <w:name w:val="Table Grid"/>
    <w:basedOn w:val="TableauNormal"/>
    <w:uiPriority w:val="59"/>
    <w:rsid w:val="0048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Jean-Noël JNF. Florentin</dc:creator>
  <cp:keywords/>
  <dc:description/>
  <cp:lastModifiedBy>Beyza KECECARIK</cp:lastModifiedBy>
  <cp:revision>7</cp:revision>
  <cp:lastPrinted>2013-03-01T08:55:00Z</cp:lastPrinted>
  <dcterms:created xsi:type="dcterms:W3CDTF">2019-01-02T17:00:00Z</dcterms:created>
  <dcterms:modified xsi:type="dcterms:W3CDTF">2026-04-08T14:27:00Z</dcterms:modified>
</cp:coreProperties>
</file>